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CD" w:rsidRDefault="009015CD" w:rsidP="009015CD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9015CD" w:rsidRDefault="003A6CDB" w:rsidP="009015C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17.01.2025</w:t>
      </w:r>
      <w:r w:rsidR="009015CD">
        <w:rPr>
          <w:rFonts w:ascii="Times New Roman" w:hAnsi="Times New Roman" w:cs="Times New Roman"/>
          <w:b/>
          <w:bCs/>
          <w:sz w:val="26"/>
          <w:szCs w:val="26"/>
        </w:rPr>
        <w:t xml:space="preserve"> r. o godz. 12.30, poprawka</w:t>
      </w:r>
    </w:p>
    <w:p w:rsidR="009015CD" w:rsidRDefault="009015CD" w:rsidP="009015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9015CD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9015CD" w:rsidRPr="00293145" w:rsidRDefault="009015CD" w:rsidP="00901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7C0C32" w:rsidRPr="00FB6B3A" w:rsidTr="006C31B9">
        <w:trPr>
          <w:trHeight w:hRule="exact" w:val="340"/>
          <w:jc w:val="center"/>
        </w:trPr>
        <w:tc>
          <w:tcPr>
            <w:tcW w:w="535" w:type="dxa"/>
          </w:tcPr>
          <w:p w:rsidR="007C0C32" w:rsidRPr="00FB6B3A" w:rsidRDefault="007C0C32" w:rsidP="009015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C0C32" w:rsidRPr="007C0C32" w:rsidRDefault="003A6CDB" w:rsidP="0046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C0C32" w:rsidRPr="007C0C32" w:rsidRDefault="003A6CDB" w:rsidP="005C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Oliwia Ewa</w:t>
            </w:r>
          </w:p>
        </w:tc>
        <w:tc>
          <w:tcPr>
            <w:tcW w:w="846" w:type="dxa"/>
            <w:vAlign w:val="bottom"/>
          </w:tcPr>
          <w:p w:rsidR="007C0C32" w:rsidRPr="00FB6B3A" w:rsidRDefault="007C0C32" w:rsidP="008E2A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015CD" w:rsidRDefault="009015CD" w:rsidP="009015CD"/>
    <w:p w:rsidR="00962999" w:rsidRDefault="00962999"/>
    <w:sectPr w:rsidR="00962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CD"/>
    <w:rsid w:val="003A6CDB"/>
    <w:rsid w:val="00467174"/>
    <w:rsid w:val="007C0C32"/>
    <w:rsid w:val="009015CD"/>
    <w:rsid w:val="009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5CD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2024-11-11T11:50:00Z</dcterms:created>
  <dcterms:modified xsi:type="dcterms:W3CDTF">2024-12-04T08:13:00Z</dcterms:modified>
</cp:coreProperties>
</file>