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3B" w:rsidRPr="00947628" w:rsidRDefault="00CC1CD6" w:rsidP="00CC0B1E">
      <w:pPr>
        <w:spacing w:after="0" w:line="240" w:lineRule="auto"/>
        <w:rPr>
          <w:rFonts w:cstheme="minorHAnsi"/>
          <w:b/>
          <w:sz w:val="36"/>
          <w:szCs w:val="36"/>
        </w:rPr>
      </w:pPr>
      <w:r w:rsidRPr="00947628">
        <w:rPr>
          <w:rFonts w:cstheme="minorHAnsi"/>
          <w:b/>
          <w:sz w:val="36"/>
          <w:szCs w:val="36"/>
        </w:rPr>
        <w:t>HARMONOGRAM EGZAMINU POTWIERD</w:t>
      </w:r>
      <w:r w:rsidR="001C07B9" w:rsidRPr="00947628">
        <w:rPr>
          <w:rFonts w:cstheme="minorHAnsi"/>
          <w:b/>
          <w:sz w:val="36"/>
          <w:szCs w:val="36"/>
        </w:rPr>
        <w:t xml:space="preserve">ZAJĄCEGO KWALIFIKACJE  ZAWODOWE </w:t>
      </w:r>
      <w:r w:rsidRPr="00947628">
        <w:rPr>
          <w:rFonts w:cstheme="minorHAnsi"/>
          <w:b/>
          <w:sz w:val="36"/>
          <w:szCs w:val="36"/>
        </w:rPr>
        <w:t xml:space="preserve">         </w:t>
      </w:r>
      <w:r w:rsidR="001C07B9" w:rsidRPr="00947628">
        <w:rPr>
          <w:rFonts w:cstheme="minorHAnsi"/>
          <w:b/>
          <w:sz w:val="36"/>
          <w:szCs w:val="36"/>
        </w:rPr>
        <w:t xml:space="preserve">                                                                                                   </w:t>
      </w:r>
      <w:r w:rsidRPr="00947628">
        <w:rPr>
          <w:rFonts w:cstheme="minorHAnsi"/>
          <w:b/>
          <w:sz w:val="36"/>
          <w:szCs w:val="36"/>
        </w:rPr>
        <w:t xml:space="preserve">  </w:t>
      </w:r>
      <w:r w:rsidR="006C053B" w:rsidRPr="00947628">
        <w:rPr>
          <w:rFonts w:cstheme="minorHAnsi"/>
          <w:b/>
          <w:sz w:val="36"/>
          <w:szCs w:val="36"/>
        </w:rPr>
        <w:t>S</w:t>
      </w:r>
      <w:r w:rsidR="001C07B9" w:rsidRPr="00947628">
        <w:rPr>
          <w:rFonts w:cstheme="minorHAnsi"/>
          <w:b/>
          <w:sz w:val="36"/>
          <w:szCs w:val="36"/>
        </w:rPr>
        <w:t xml:space="preserve">ESJA 2,  CZERWIEC – LIPIEC </w:t>
      </w:r>
      <w:r w:rsidR="000A573D">
        <w:rPr>
          <w:rFonts w:cstheme="minorHAnsi"/>
          <w:b/>
          <w:sz w:val="36"/>
          <w:szCs w:val="36"/>
        </w:rPr>
        <w:t xml:space="preserve">  2024 r.</w:t>
      </w:r>
      <w:r w:rsidR="006C053B" w:rsidRPr="00947628">
        <w:rPr>
          <w:rFonts w:cstheme="minorHAnsi"/>
          <w:b/>
          <w:sz w:val="36"/>
          <w:szCs w:val="36"/>
        </w:rPr>
        <w:t xml:space="preserve">  – CZĘŚĆ PRAKTYCZNA</w:t>
      </w:r>
    </w:p>
    <w:p w:rsidR="00864C37" w:rsidRPr="001C07B9" w:rsidRDefault="00864C37" w:rsidP="008247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7196" w:type="dxa"/>
        <w:tblLayout w:type="fixed"/>
        <w:tblLook w:val="04A0" w:firstRow="1" w:lastRow="0" w:firstColumn="1" w:lastColumn="0" w:noHBand="0" w:noVBand="1"/>
      </w:tblPr>
      <w:tblGrid>
        <w:gridCol w:w="1524"/>
        <w:gridCol w:w="2409"/>
        <w:gridCol w:w="1134"/>
        <w:gridCol w:w="6"/>
        <w:gridCol w:w="705"/>
        <w:gridCol w:w="840"/>
        <w:gridCol w:w="570"/>
        <w:gridCol w:w="8"/>
      </w:tblGrid>
      <w:tr w:rsidR="004B38AA" w:rsidTr="004B38AA">
        <w:trPr>
          <w:trHeight w:val="10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DATA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</w:rPr>
              <w:t>KWALIFIKACJA</w:t>
            </w: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FBD4B4" w:themeFill="accent6" w:themeFillTint="66"/>
          </w:tcPr>
          <w:p w:rsidR="004B38AA" w:rsidRDefault="004B38AA" w:rsidP="004B38AA"/>
        </w:tc>
        <w:tc>
          <w:tcPr>
            <w:tcW w:w="705" w:type="dxa"/>
            <w:tcBorders>
              <w:bottom w:val="nil"/>
            </w:tcBorders>
            <w:shd w:val="clear" w:color="auto" w:fill="FBD4B4" w:themeFill="accent6" w:themeFillTint="66"/>
          </w:tcPr>
          <w:p w:rsidR="004B38AA" w:rsidRDefault="004B38AA" w:rsidP="004B38AA"/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FBD4B4" w:themeFill="accent6" w:themeFillTint="66"/>
          </w:tcPr>
          <w:p w:rsidR="004B38AA" w:rsidRDefault="004B38AA" w:rsidP="004B38AA"/>
        </w:tc>
      </w:tr>
      <w:tr w:rsidR="004B38AA" w:rsidTr="004B38AA">
        <w:trPr>
          <w:trHeight w:val="90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z.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Czas.eg.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sali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osób,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</w:rPr>
              <w:t>klasa</w:t>
            </w:r>
          </w:p>
        </w:tc>
      </w:tr>
      <w:tr w:rsidR="004B38AA" w:rsidTr="004B38AA">
        <w:trPr>
          <w:trHeight w:val="138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03.06.2024r.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poniedziałek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38AA" w:rsidRPr="008247F2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247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4B38AA" w:rsidRPr="00977C0B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SPL.01”d”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magazynów</w:t>
            </w:r>
            <w:r w:rsidRPr="0030127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</w:p>
          <w:p w:rsidR="004B38AA" w:rsidRPr="0039252F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252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TL</w:t>
            </w:r>
          </w:p>
          <w:p w:rsidR="004B38AA" w:rsidRPr="00C558E2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120min.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AA" w:rsidTr="004B38AA">
        <w:trPr>
          <w:trHeight w:val="64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38AA" w:rsidRPr="008247F2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247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HGT.07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”d”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5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Przygotowanie imprez i usług turystycznych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B38AA" w:rsidRPr="00204774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204774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4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74"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AA" w:rsidTr="004B38AA">
        <w:trPr>
          <w:gridAfter w:val="1"/>
          <w:wAfter w:w="8" w:type="dxa"/>
          <w:trHeight w:val="81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38AA" w:rsidRPr="008247F2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4B38AA" w:rsidRPr="00204774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4B38AA" w:rsidRPr="005A1F5C" w:rsidRDefault="004B38AA" w:rsidP="004B38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F5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0" w:type="dxa"/>
            <w:gridSpan w:val="2"/>
            <w:tcBorders>
              <w:left w:val="single" w:sz="2" w:space="0" w:color="auto"/>
            </w:tcBorders>
            <w:shd w:val="clear" w:color="auto" w:fill="FFFF99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P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8AA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  <w:p w:rsidR="004B38AA" w:rsidRP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8AA">
              <w:rPr>
                <w:rFonts w:ascii="Times New Roman" w:hAnsi="Times New Roman" w:cs="Times New Roman"/>
                <w:b/>
                <w:sz w:val="16"/>
                <w:szCs w:val="16"/>
              </w:rPr>
              <w:t>dostosowanie</w:t>
            </w:r>
          </w:p>
        </w:tc>
      </w:tr>
      <w:tr w:rsidR="004B38AA" w:rsidTr="004B38AA">
        <w:trPr>
          <w:gridAfter w:val="3"/>
          <w:wAfter w:w="1418" w:type="dxa"/>
          <w:trHeight w:val="279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38AA" w:rsidRPr="00A00AEB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00AE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4B38AA" w:rsidRPr="00A00AEB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SPL.04”d”</w:t>
            </w:r>
          </w:p>
          <w:p w:rsidR="004B38AA" w:rsidRPr="008247F2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00A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Organiz</w:t>
            </w:r>
            <w:r w:rsidRPr="00A00AE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2F2F2" w:themeFill="background1" w:themeFillShade="F2"/>
              </w:rPr>
              <w:t xml:space="preserve">acja transportu  </w:t>
            </w:r>
            <w:r w:rsidRPr="00A00A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A00AE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shd w:val="clear" w:color="auto" w:fill="F2F2F2" w:themeFill="background1" w:themeFillShade="F2"/>
              </w:rPr>
              <w:t xml:space="preserve">    </w:t>
            </w:r>
            <w:r w:rsidRPr="00A00A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2F2F2" w:themeFill="background1" w:themeFillShade="F2"/>
              </w:rPr>
              <w:t>TL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4B38AA" w:rsidRPr="00204774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120min.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B38AA" w:rsidTr="004B38AA">
        <w:trPr>
          <w:trHeight w:val="1669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B38AA" w:rsidRPr="008247F2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38AA" w:rsidRPr="00204774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00AEB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Pr="0053419F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19F">
              <w:rPr>
                <w:rFonts w:ascii="Times New Roman" w:hAnsi="Times New Roman" w:cs="Times New Roman"/>
                <w:b/>
                <w:sz w:val="16"/>
                <w:szCs w:val="16"/>
              </w:rPr>
              <w:t>poprawka</w:t>
            </w:r>
          </w:p>
          <w:p w:rsidR="004B38AA" w:rsidRPr="0053419F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8AA" w:rsidTr="004B38AA">
        <w:trPr>
          <w:trHeight w:val="960"/>
        </w:trPr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lastRenderedPageBreak/>
              <w:t>03.06.2024r.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poniedziałek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EAFC"/>
            <w:vAlign w:val="center"/>
          </w:tcPr>
          <w:p w:rsidR="004B38AA" w:rsidRPr="008247F2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247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HGT.08”d”</w:t>
            </w: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2F2F2" w:themeFill="background1" w:themeFillShade="F2"/>
              </w:rPr>
            </w:pPr>
            <w:r w:rsidRPr="000C0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klienta oraz  rozliczanie imprez  i  usług turystycznych</w:t>
            </w: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EAFC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AFC"/>
          </w:tcPr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83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EAFC"/>
          </w:tcPr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C83">
              <w:rPr>
                <w:rFonts w:ascii="Times New Roman" w:hAnsi="Times New Roman" w:cs="Times New Roman"/>
                <w:b/>
              </w:rPr>
              <w:t>IV</w:t>
            </w:r>
            <w:r w:rsidRPr="000C0C8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38AA" w:rsidRPr="0053419F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B38AA" w:rsidTr="004B38AA">
        <w:trPr>
          <w:trHeight w:val="451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AFC"/>
            <w:vAlign w:val="center"/>
          </w:tcPr>
          <w:p w:rsidR="004B38AA" w:rsidRPr="008247F2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AFC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AFC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EAFC"/>
          </w:tcPr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B38AA" w:rsidRPr="000C0C83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EB">
              <w:rPr>
                <w:rFonts w:ascii="Times New Roman" w:hAnsi="Times New Roman" w:cs="Times New Roman"/>
                <w:b/>
                <w:sz w:val="16"/>
                <w:szCs w:val="16"/>
              </w:rPr>
              <w:t>dostosowanie</w:t>
            </w:r>
            <w:r w:rsidRPr="000C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8AA" w:rsidTr="004B38AA">
        <w:trPr>
          <w:trHeight w:val="1770"/>
        </w:trPr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10.06.2024r.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poniedziałek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  <w:vAlign w:val="center"/>
          </w:tcPr>
          <w:p w:rsidR="004B38AA" w:rsidRDefault="004B38AA" w:rsidP="004B38A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B38AA" w:rsidRDefault="004B38AA" w:rsidP="004B38A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60A">
              <w:rPr>
                <w:rFonts w:ascii="Times New Roman" w:hAnsi="Times New Roman" w:cs="Times New Roman"/>
                <w:b/>
                <w:i/>
              </w:rPr>
              <w:t>ETAP PRAKTYCZNY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INF.03”dk”</w:t>
            </w:r>
          </w:p>
          <w:p w:rsidR="004B38AA" w:rsidRPr="000A4942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94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Tworzenie i </w:t>
            </w:r>
            <w:r w:rsidRPr="00116B9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administrowanie stronami i aplikacjami internetowymi oraz bazami danych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7FBA5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7FBA5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8AA" w:rsidRPr="00FF3F1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B38AA" w:rsidRDefault="004B38AA" w:rsidP="004B38AA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53419F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</w:tc>
      </w:tr>
      <w:tr w:rsidR="004B38AA" w:rsidTr="004B38AA">
        <w:trPr>
          <w:trHeight w:val="883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  <w:vAlign w:val="center"/>
          </w:tcPr>
          <w:p w:rsidR="004B38AA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53F4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EE.09”dk”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3F45">
              <w:rPr>
                <w:rFonts w:ascii="Times New Roman" w:hAnsi="Times New Roman" w:cs="Times New Roman"/>
                <w:i/>
                <w:sz w:val="16"/>
                <w:szCs w:val="16"/>
              </w:rPr>
              <w:t>Programowanie, tworzenie i administrowanie stronami internetowymi i bazami danych</w:t>
            </w:r>
          </w:p>
          <w:p w:rsidR="004B38AA" w:rsidRPr="00351185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FBA5"/>
          </w:tcPr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7FBA5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poprawka</w:t>
            </w: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AA" w:rsidTr="004B38AA">
        <w:trPr>
          <w:trHeight w:val="2267"/>
        </w:trPr>
        <w:tc>
          <w:tcPr>
            <w:tcW w:w="15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11.06.2024r.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Wtorek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11.06.2024r.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Wtorek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38AA" w:rsidRPr="00116B9E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116B9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ETAP PRAKTYCZNY</w:t>
            </w:r>
          </w:p>
          <w:p w:rsidR="004B38AA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4540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PGF.07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”dk”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5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Wykonywanie przekazu reklamowego</w:t>
            </w:r>
          </w:p>
          <w:p w:rsidR="004B38AA" w:rsidRPr="00CC0B1E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8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8AA" w:rsidRPr="00215D74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947628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8AA" w:rsidTr="004B38AA">
        <w:trPr>
          <w:trHeight w:val="128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38AA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DBDB" w:themeFill="accent2" w:themeFillTint="33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5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AA" w:rsidTr="004B38AA">
        <w:trPr>
          <w:trHeight w:val="1633"/>
        </w:trPr>
        <w:tc>
          <w:tcPr>
            <w:tcW w:w="152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8AA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ETAP PRAKTYCZNY</w:t>
            </w:r>
          </w:p>
          <w:p w:rsidR="004B38AA" w:rsidRDefault="004B38AA" w:rsidP="004B38A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EKA.04”dk”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31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Prowadzenie dokumentacji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0B31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jednos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Pr="000B31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 organizacyjne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578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EECE1" w:themeFill="background2"/>
          </w:tcPr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AA" w:rsidTr="004B38AA">
        <w:trPr>
          <w:trHeight w:val="1207"/>
        </w:trPr>
        <w:tc>
          <w:tcPr>
            <w:tcW w:w="15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lastRenderedPageBreak/>
              <w:t>12.06.2024r.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Środa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38AA" w:rsidRPr="009358D6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358D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ETAP PRAKTYCZNY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”wk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5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Administracja i eksploatacja systemów komputerowych, urządzeń  peryferyjnych i lokalnych sieci ko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</w:t>
            </w:r>
            <w:r w:rsidRPr="00935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puterowych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4B38AA" w:rsidTr="004B38AA">
        <w:trPr>
          <w:trHeight w:val="1084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38AA" w:rsidRPr="009358D6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4B38AA" w:rsidTr="004B38AA">
        <w:trPr>
          <w:trHeight w:val="1095"/>
        </w:trPr>
        <w:tc>
          <w:tcPr>
            <w:tcW w:w="152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38AA" w:rsidRPr="009358D6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4B38AA" w:rsidTr="004B38AA">
        <w:trPr>
          <w:trHeight w:val="1205"/>
        </w:trPr>
        <w:tc>
          <w:tcPr>
            <w:tcW w:w="15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13.06.2024r.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38AA" w:rsidRPr="009358D6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4B38AA" w:rsidTr="004B38AA">
        <w:trPr>
          <w:trHeight w:val="795"/>
        </w:trPr>
        <w:tc>
          <w:tcPr>
            <w:tcW w:w="152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38AA" w:rsidRPr="009358D6" w:rsidRDefault="004B38AA" w:rsidP="004B38A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</w:tr>
      <w:tr w:rsidR="004B38AA" w:rsidTr="004B38AA">
        <w:trPr>
          <w:trHeight w:val="1547"/>
        </w:trPr>
        <w:tc>
          <w:tcPr>
            <w:tcW w:w="152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lastRenderedPageBreak/>
              <w:t>13.06.2024r.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38AA" w:rsidRPr="009358D6" w:rsidRDefault="004B38AA" w:rsidP="004B3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150min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29">
              <w:rPr>
                <w:rFonts w:ascii="Times New Roman" w:hAnsi="Times New Roman" w:cs="Times New Roman"/>
                <w:b/>
                <w:sz w:val="16"/>
                <w:szCs w:val="16"/>
              </w:rPr>
              <w:t>dostosowan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</w:p>
        </w:tc>
      </w:tr>
      <w:tr w:rsidR="004B38AA" w:rsidTr="004B38AA">
        <w:trPr>
          <w:trHeight w:val="1245"/>
        </w:trPr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13.06.2024r.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38AA" w:rsidRPr="00AB060A" w:rsidRDefault="004B38AA" w:rsidP="004B38A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60A">
              <w:rPr>
                <w:rFonts w:ascii="Times New Roman" w:hAnsi="Times New Roman" w:cs="Times New Roman"/>
                <w:b/>
                <w:i/>
              </w:rPr>
              <w:t>ETAP PRAKTYCZNY</w:t>
            </w:r>
          </w:p>
          <w:p w:rsidR="004B38AA" w:rsidRPr="00F74C5B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AU.36</w:t>
            </w:r>
            <w:r w:rsidRPr="005D1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”dk</w:t>
            </w:r>
          </w:p>
          <w:p w:rsidR="004B38AA" w:rsidRDefault="004B38AA" w:rsidP="004B38A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Prowadzenie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rachunkowości</w:t>
            </w:r>
          </w:p>
          <w:p w:rsidR="004B38AA" w:rsidRDefault="004B38AA" w:rsidP="004B38A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TE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</w:t>
            </w:r>
            <w:r w:rsidRPr="00947628">
              <w:rPr>
                <w:rFonts w:ascii="Times New Roman" w:hAnsi="Times New Roman" w:cs="Times New Roman"/>
                <w:b/>
                <w:sz w:val="14"/>
                <w:szCs w:val="14"/>
              </w:rPr>
              <w:t>oprawka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absolwent</w:t>
            </w: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8AA" w:rsidTr="004B38AA">
        <w:trPr>
          <w:trHeight w:val="2140"/>
        </w:trPr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38AA" w:rsidRDefault="004B38AA" w:rsidP="004B38AA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14.06.2024r.</w:t>
            </w:r>
          </w:p>
          <w:p w:rsidR="004B38AA" w:rsidRDefault="004B38AA" w:rsidP="004B38AA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B38AA" w:rsidRPr="00AB060A" w:rsidRDefault="004B38AA" w:rsidP="004B38A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60A">
              <w:rPr>
                <w:rFonts w:ascii="Times New Roman" w:hAnsi="Times New Roman" w:cs="Times New Roman"/>
                <w:b/>
                <w:i/>
              </w:rPr>
              <w:t>ETAP PRAKTYCZNY</w:t>
            </w:r>
          </w:p>
          <w:p w:rsidR="004B38AA" w:rsidRPr="00F74C5B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EKA.05</w:t>
            </w:r>
            <w:r w:rsidRPr="005D1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”dk</w:t>
            </w:r>
          </w:p>
          <w:p w:rsidR="004B38AA" w:rsidRDefault="004B38AA" w:rsidP="004B38A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Prowadzenie spraw kadrowo-płacowych i gospodarki finansowej    jednostek</w:t>
            </w:r>
            <w:r w:rsidRPr="00F74C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4C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organizacyjnych</w:t>
            </w:r>
          </w:p>
          <w:p w:rsidR="004B38AA" w:rsidRDefault="004B38AA" w:rsidP="004B38A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TRach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38AA" w:rsidRPr="00351185" w:rsidRDefault="004B38AA" w:rsidP="004B38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180min.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</w:t>
            </w: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  <w:p w:rsidR="004B38AA" w:rsidRDefault="004B38AA" w:rsidP="004B38AA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Default="004B38AA" w:rsidP="004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8AA" w:rsidRPr="00AB6E81" w:rsidRDefault="004B38AA" w:rsidP="004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8AA" w:rsidRDefault="004B38AA" w:rsidP="00B9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4B38AA" w:rsidRDefault="004B38AA" w:rsidP="00B9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B38AA" w:rsidRDefault="004B38AA" w:rsidP="00B9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38AA" w:rsidRDefault="004B38AA" w:rsidP="00B9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38AA" w:rsidRDefault="004B38AA" w:rsidP="00B9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2660" w:rsidRDefault="00B92660" w:rsidP="00B9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Opracowanie: Grażyna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Kinderman</w:t>
      </w:r>
      <w:proofErr w:type="spellEnd"/>
    </w:p>
    <w:p w:rsidR="00B92660" w:rsidRDefault="00B92660" w:rsidP="00B92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Źródło: CKE – egzamin zawodowy, OE ,ZS im. Stanisława Staszica w Nakle nad Notecią</w:t>
      </w:r>
    </w:p>
    <w:p w:rsidR="00B92660" w:rsidRDefault="00B92660" w:rsidP="00B92660">
      <w:pPr>
        <w:rPr>
          <w:rFonts w:ascii="Times New Roman" w:hAnsi="Times New Roman" w:cs="Times New Roman"/>
          <w:i/>
          <w:sz w:val="24"/>
          <w:szCs w:val="24"/>
        </w:rPr>
      </w:pPr>
    </w:p>
    <w:p w:rsidR="0090023E" w:rsidRPr="00F44D03" w:rsidRDefault="0090023E" w:rsidP="00F44D03">
      <w:pPr>
        <w:tabs>
          <w:tab w:val="left" w:pos="12240"/>
        </w:tabs>
        <w:rPr>
          <w:rFonts w:ascii="Times New Roman" w:hAnsi="Times New Roman" w:cs="Times New Roman"/>
          <w:sz w:val="24"/>
          <w:szCs w:val="24"/>
        </w:rPr>
      </w:pPr>
    </w:p>
    <w:sectPr w:rsidR="0090023E" w:rsidRPr="00F44D03" w:rsidSect="00CC1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C5E"/>
    <w:multiLevelType w:val="hybridMultilevel"/>
    <w:tmpl w:val="993C416A"/>
    <w:lvl w:ilvl="0" w:tplc="621C2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D5D"/>
    <w:multiLevelType w:val="hybridMultilevel"/>
    <w:tmpl w:val="F0CA2276"/>
    <w:lvl w:ilvl="0" w:tplc="13540616">
      <w:start w:val="1"/>
      <w:numFmt w:val="upperLetter"/>
      <w:lvlText w:val="%1."/>
      <w:lvlJc w:val="left"/>
      <w:pPr>
        <w:ind w:left="465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56E35"/>
    <w:multiLevelType w:val="hybridMultilevel"/>
    <w:tmpl w:val="8F6C9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2C"/>
    <w:multiLevelType w:val="hybridMultilevel"/>
    <w:tmpl w:val="FB9C4728"/>
    <w:lvl w:ilvl="0" w:tplc="98E4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375E"/>
    <w:multiLevelType w:val="hybridMultilevel"/>
    <w:tmpl w:val="44F6FE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6FF5"/>
    <w:multiLevelType w:val="hybridMultilevel"/>
    <w:tmpl w:val="57BADA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50E0"/>
    <w:multiLevelType w:val="hybridMultilevel"/>
    <w:tmpl w:val="34F653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6"/>
    <w:rsid w:val="00042368"/>
    <w:rsid w:val="00044D33"/>
    <w:rsid w:val="00054C46"/>
    <w:rsid w:val="00054DF7"/>
    <w:rsid w:val="000552CE"/>
    <w:rsid w:val="00061928"/>
    <w:rsid w:val="00084835"/>
    <w:rsid w:val="00085F77"/>
    <w:rsid w:val="00095E16"/>
    <w:rsid w:val="000A0460"/>
    <w:rsid w:val="000A573D"/>
    <w:rsid w:val="000B3564"/>
    <w:rsid w:val="000C0C83"/>
    <w:rsid w:val="000C2071"/>
    <w:rsid w:val="000C63D7"/>
    <w:rsid w:val="000D4B98"/>
    <w:rsid w:val="000E182E"/>
    <w:rsid w:val="000F1D29"/>
    <w:rsid w:val="001019D5"/>
    <w:rsid w:val="001051E5"/>
    <w:rsid w:val="001070D5"/>
    <w:rsid w:val="00116B9E"/>
    <w:rsid w:val="001246E1"/>
    <w:rsid w:val="00134F5D"/>
    <w:rsid w:val="00150B53"/>
    <w:rsid w:val="00151080"/>
    <w:rsid w:val="00160872"/>
    <w:rsid w:val="001C07B9"/>
    <w:rsid w:val="001C2C5E"/>
    <w:rsid w:val="001D2FFD"/>
    <w:rsid w:val="001D7CFC"/>
    <w:rsid w:val="001E3D85"/>
    <w:rsid w:val="00202974"/>
    <w:rsid w:val="00204774"/>
    <w:rsid w:val="00212C51"/>
    <w:rsid w:val="00214DE7"/>
    <w:rsid w:val="00215D74"/>
    <w:rsid w:val="00220B82"/>
    <w:rsid w:val="00221B57"/>
    <w:rsid w:val="002271CD"/>
    <w:rsid w:val="002332B8"/>
    <w:rsid w:val="00236B45"/>
    <w:rsid w:val="002428C6"/>
    <w:rsid w:val="00245867"/>
    <w:rsid w:val="00252D3D"/>
    <w:rsid w:val="00264243"/>
    <w:rsid w:val="0026537A"/>
    <w:rsid w:val="00266F63"/>
    <w:rsid w:val="002702CB"/>
    <w:rsid w:val="002865FE"/>
    <w:rsid w:val="00290B0B"/>
    <w:rsid w:val="00292B3E"/>
    <w:rsid w:val="002A31A3"/>
    <w:rsid w:val="002A6E77"/>
    <w:rsid w:val="002B24B5"/>
    <w:rsid w:val="002C381D"/>
    <w:rsid w:val="002C51EF"/>
    <w:rsid w:val="002D3783"/>
    <w:rsid w:val="002E5602"/>
    <w:rsid w:val="0030127C"/>
    <w:rsid w:val="00301FF4"/>
    <w:rsid w:val="0031797B"/>
    <w:rsid w:val="00321711"/>
    <w:rsid w:val="003358ED"/>
    <w:rsid w:val="003428DB"/>
    <w:rsid w:val="00351185"/>
    <w:rsid w:val="0035237E"/>
    <w:rsid w:val="00377FDE"/>
    <w:rsid w:val="003819E3"/>
    <w:rsid w:val="00387A18"/>
    <w:rsid w:val="0039252F"/>
    <w:rsid w:val="003A155B"/>
    <w:rsid w:val="003A5DE9"/>
    <w:rsid w:val="003A5F8E"/>
    <w:rsid w:val="003B49F1"/>
    <w:rsid w:val="003E3DA7"/>
    <w:rsid w:val="003E7CC1"/>
    <w:rsid w:val="003F43D3"/>
    <w:rsid w:val="00407CB1"/>
    <w:rsid w:val="00433AA2"/>
    <w:rsid w:val="00450816"/>
    <w:rsid w:val="004608CC"/>
    <w:rsid w:val="00471292"/>
    <w:rsid w:val="004744FE"/>
    <w:rsid w:val="004804DC"/>
    <w:rsid w:val="00482F9F"/>
    <w:rsid w:val="004B38AA"/>
    <w:rsid w:val="004C440A"/>
    <w:rsid w:val="004F1EE9"/>
    <w:rsid w:val="004F6B28"/>
    <w:rsid w:val="0050029E"/>
    <w:rsid w:val="00513482"/>
    <w:rsid w:val="00531E9B"/>
    <w:rsid w:val="0053419F"/>
    <w:rsid w:val="005501AF"/>
    <w:rsid w:val="00553608"/>
    <w:rsid w:val="00554261"/>
    <w:rsid w:val="00566639"/>
    <w:rsid w:val="005677A9"/>
    <w:rsid w:val="00573C64"/>
    <w:rsid w:val="00587181"/>
    <w:rsid w:val="005A1F5C"/>
    <w:rsid w:val="005A56C3"/>
    <w:rsid w:val="005A71E4"/>
    <w:rsid w:val="005C3222"/>
    <w:rsid w:val="005C496A"/>
    <w:rsid w:val="005D0D6C"/>
    <w:rsid w:val="005D1B86"/>
    <w:rsid w:val="005D5AE4"/>
    <w:rsid w:val="005E5A7F"/>
    <w:rsid w:val="005F5D27"/>
    <w:rsid w:val="00605850"/>
    <w:rsid w:val="0062578E"/>
    <w:rsid w:val="00645CA1"/>
    <w:rsid w:val="006638A8"/>
    <w:rsid w:val="00671CAA"/>
    <w:rsid w:val="0067510F"/>
    <w:rsid w:val="00685A50"/>
    <w:rsid w:val="00697D02"/>
    <w:rsid w:val="006A7BF1"/>
    <w:rsid w:val="006C053B"/>
    <w:rsid w:val="006C24C5"/>
    <w:rsid w:val="006D39A6"/>
    <w:rsid w:val="006E088B"/>
    <w:rsid w:val="00714F8C"/>
    <w:rsid w:val="00721C1E"/>
    <w:rsid w:val="007411E7"/>
    <w:rsid w:val="007470EA"/>
    <w:rsid w:val="007621C4"/>
    <w:rsid w:val="007843D3"/>
    <w:rsid w:val="00787E27"/>
    <w:rsid w:val="0079055F"/>
    <w:rsid w:val="00795FC9"/>
    <w:rsid w:val="007B778B"/>
    <w:rsid w:val="007C559A"/>
    <w:rsid w:val="007D11A5"/>
    <w:rsid w:val="007F299A"/>
    <w:rsid w:val="007F4C08"/>
    <w:rsid w:val="008247F2"/>
    <w:rsid w:val="0083123F"/>
    <w:rsid w:val="00840CA1"/>
    <w:rsid w:val="008448B0"/>
    <w:rsid w:val="00847322"/>
    <w:rsid w:val="00852546"/>
    <w:rsid w:val="00853F7F"/>
    <w:rsid w:val="008566D0"/>
    <w:rsid w:val="00864797"/>
    <w:rsid w:val="00864C37"/>
    <w:rsid w:val="0086644C"/>
    <w:rsid w:val="008703F8"/>
    <w:rsid w:val="00887A3A"/>
    <w:rsid w:val="0089782C"/>
    <w:rsid w:val="008B0935"/>
    <w:rsid w:val="008B21D6"/>
    <w:rsid w:val="008C07A2"/>
    <w:rsid w:val="008C2311"/>
    <w:rsid w:val="008C55B6"/>
    <w:rsid w:val="008D7CC9"/>
    <w:rsid w:val="008E7FAB"/>
    <w:rsid w:val="008F72DA"/>
    <w:rsid w:val="0090023E"/>
    <w:rsid w:val="00913A46"/>
    <w:rsid w:val="00916D55"/>
    <w:rsid w:val="00920B5D"/>
    <w:rsid w:val="009358D6"/>
    <w:rsid w:val="00947628"/>
    <w:rsid w:val="00953F45"/>
    <w:rsid w:val="0097411F"/>
    <w:rsid w:val="00996C9B"/>
    <w:rsid w:val="009B0DB0"/>
    <w:rsid w:val="009C04C2"/>
    <w:rsid w:val="009D5187"/>
    <w:rsid w:val="009D588F"/>
    <w:rsid w:val="009E5B0C"/>
    <w:rsid w:val="00A00AEB"/>
    <w:rsid w:val="00A0171A"/>
    <w:rsid w:val="00A10857"/>
    <w:rsid w:val="00A11CEE"/>
    <w:rsid w:val="00A12281"/>
    <w:rsid w:val="00A16886"/>
    <w:rsid w:val="00A20C93"/>
    <w:rsid w:val="00A42D5C"/>
    <w:rsid w:val="00A5033D"/>
    <w:rsid w:val="00A609A7"/>
    <w:rsid w:val="00A65073"/>
    <w:rsid w:val="00AB060A"/>
    <w:rsid w:val="00AB4F26"/>
    <w:rsid w:val="00AC4C5C"/>
    <w:rsid w:val="00AC4E2B"/>
    <w:rsid w:val="00AD2CDD"/>
    <w:rsid w:val="00AE721D"/>
    <w:rsid w:val="00B01207"/>
    <w:rsid w:val="00B04C36"/>
    <w:rsid w:val="00B160B9"/>
    <w:rsid w:val="00B17987"/>
    <w:rsid w:val="00B25459"/>
    <w:rsid w:val="00B34046"/>
    <w:rsid w:val="00B4237D"/>
    <w:rsid w:val="00B46A3A"/>
    <w:rsid w:val="00B67228"/>
    <w:rsid w:val="00B810E8"/>
    <w:rsid w:val="00B92660"/>
    <w:rsid w:val="00BA3804"/>
    <w:rsid w:val="00BB4065"/>
    <w:rsid w:val="00BB6198"/>
    <w:rsid w:val="00BB7C0B"/>
    <w:rsid w:val="00BC62B8"/>
    <w:rsid w:val="00C00AE1"/>
    <w:rsid w:val="00C05848"/>
    <w:rsid w:val="00C142B4"/>
    <w:rsid w:val="00C50A69"/>
    <w:rsid w:val="00C558E2"/>
    <w:rsid w:val="00C82D4F"/>
    <w:rsid w:val="00C85F1C"/>
    <w:rsid w:val="00CB1D02"/>
    <w:rsid w:val="00CC0B1E"/>
    <w:rsid w:val="00CC1CD6"/>
    <w:rsid w:val="00CC6338"/>
    <w:rsid w:val="00CD49D8"/>
    <w:rsid w:val="00CD6A2B"/>
    <w:rsid w:val="00CE3012"/>
    <w:rsid w:val="00CF62DE"/>
    <w:rsid w:val="00CF7384"/>
    <w:rsid w:val="00D102D5"/>
    <w:rsid w:val="00D1639A"/>
    <w:rsid w:val="00D209CB"/>
    <w:rsid w:val="00D3335D"/>
    <w:rsid w:val="00D41231"/>
    <w:rsid w:val="00D50799"/>
    <w:rsid w:val="00D50B1C"/>
    <w:rsid w:val="00D71085"/>
    <w:rsid w:val="00D73BA3"/>
    <w:rsid w:val="00D76107"/>
    <w:rsid w:val="00D97553"/>
    <w:rsid w:val="00DA0FBF"/>
    <w:rsid w:val="00DB3D23"/>
    <w:rsid w:val="00DB5532"/>
    <w:rsid w:val="00DC3458"/>
    <w:rsid w:val="00DD415B"/>
    <w:rsid w:val="00DD772B"/>
    <w:rsid w:val="00DE468C"/>
    <w:rsid w:val="00DF4BC3"/>
    <w:rsid w:val="00E00A1C"/>
    <w:rsid w:val="00E06FB1"/>
    <w:rsid w:val="00E115CF"/>
    <w:rsid w:val="00E22714"/>
    <w:rsid w:val="00E273A7"/>
    <w:rsid w:val="00E44DB4"/>
    <w:rsid w:val="00E55485"/>
    <w:rsid w:val="00E555EE"/>
    <w:rsid w:val="00E61739"/>
    <w:rsid w:val="00E84CAF"/>
    <w:rsid w:val="00EA7206"/>
    <w:rsid w:val="00EC09F0"/>
    <w:rsid w:val="00ED2ABE"/>
    <w:rsid w:val="00EE5A86"/>
    <w:rsid w:val="00EF3FB7"/>
    <w:rsid w:val="00EF451C"/>
    <w:rsid w:val="00F04A5E"/>
    <w:rsid w:val="00F123E7"/>
    <w:rsid w:val="00F132A6"/>
    <w:rsid w:val="00F21FCA"/>
    <w:rsid w:val="00F30BFF"/>
    <w:rsid w:val="00F36700"/>
    <w:rsid w:val="00F42BED"/>
    <w:rsid w:val="00F44D03"/>
    <w:rsid w:val="00F459EF"/>
    <w:rsid w:val="00F518CF"/>
    <w:rsid w:val="00F6117C"/>
    <w:rsid w:val="00F70757"/>
    <w:rsid w:val="00F7379F"/>
    <w:rsid w:val="00F8002F"/>
    <w:rsid w:val="00F803B7"/>
    <w:rsid w:val="00FA288E"/>
    <w:rsid w:val="00FB3AF0"/>
    <w:rsid w:val="00FB52D4"/>
    <w:rsid w:val="00FD1C5C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74"/>
  </w:style>
  <w:style w:type="paragraph" w:styleId="Nagwek1">
    <w:name w:val="heading 1"/>
    <w:basedOn w:val="Normalny"/>
    <w:next w:val="Normalny"/>
    <w:link w:val="Nagwek1Znak"/>
    <w:uiPriority w:val="9"/>
    <w:qFormat/>
    <w:rsid w:val="00CC1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C1C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1CD6"/>
    <w:pPr>
      <w:ind w:left="720"/>
      <w:contextualSpacing/>
    </w:pPr>
  </w:style>
  <w:style w:type="table" w:styleId="Tabela-Siatka">
    <w:name w:val="Table Grid"/>
    <w:basedOn w:val="Standardowy"/>
    <w:uiPriority w:val="59"/>
    <w:rsid w:val="00CC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74"/>
  </w:style>
  <w:style w:type="paragraph" w:styleId="Nagwek1">
    <w:name w:val="heading 1"/>
    <w:basedOn w:val="Normalny"/>
    <w:next w:val="Normalny"/>
    <w:link w:val="Nagwek1Znak"/>
    <w:uiPriority w:val="9"/>
    <w:qFormat/>
    <w:rsid w:val="00CC1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C1C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1CD6"/>
    <w:pPr>
      <w:ind w:left="720"/>
      <w:contextualSpacing/>
    </w:pPr>
  </w:style>
  <w:style w:type="table" w:styleId="Tabela-Siatka">
    <w:name w:val="Table Grid"/>
    <w:basedOn w:val="Standardowy"/>
    <w:uiPriority w:val="59"/>
    <w:rsid w:val="00CC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418BC-9700-485B-8018-FEC9E6C9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2024-04-11T10:39:00Z</cp:lastPrinted>
  <dcterms:created xsi:type="dcterms:W3CDTF">2024-04-17T12:01:00Z</dcterms:created>
  <dcterms:modified xsi:type="dcterms:W3CDTF">2024-04-17T12:01:00Z</dcterms:modified>
</cp:coreProperties>
</file>