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205AA7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C797F" w:rsidRPr="00205AA7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Pr="00205AA7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 w:rsidRPr="00205AA7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 w:rsidRPr="00205AA7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 w:rsidRPr="00205AA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05AA7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205AA7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866DA6" w:rsidRPr="00205AA7">
        <w:rPr>
          <w:rFonts w:ascii="Times New Roman" w:hAnsi="Times New Roman" w:cs="Times New Roman"/>
          <w:b/>
          <w:bCs/>
          <w:sz w:val="26"/>
          <w:szCs w:val="26"/>
        </w:rPr>
        <w:t>IIIf</w:t>
      </w:r>
      <w:proofErr w:type="spellEnd"/>
    </w:p>
    <w:p w:rsidR="004C5E18" w:rsidRPr="00205AA7" w:rsidRDefault="00866DA6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5AA7">
        <w:rPr>
          <w:rFonts w:ascii="Times New Roman" w:hAnsi="Times New Roman" w:cs="Times New Roman"/>
          <w:sz w:val="24"/>
          <w:szCs w:val="24"/>
        </w:rPr>
        <w:t>SPL.01</w:t>
      </w:r>
      <w:r w:rsidR="002C797F" w:rsidRPr="00205AA7">
        <w:rPr>
          <w:rFonts w:ascii="Times New Roman" w:hAnsi="Times New Roman" w:cs="Times New Roman"/>
          <w:sz w:val="24"/>
          <w:szCs w:val="24"/>
        </w:rPr>
        <w:t xml:space="preserve"> </w:t>
      </w:r>
      <w:r w:rsidRPr="00205AA7">
        <w:rPr>
          <w:rFonts w:ascii="Times New Roman" w:hAnsi="Times New Roman" w:cs="Times New Roman"/>
          <w:sz w:val="24"/>
          <w:szCs w:val="24"/>
        </w:rPr>
        <w:t>Obsługa magazynów</w:t>
      </w:r>
    </w:p>
    <w:p w:rsidR="006254F4" w:rsidRPr="00205AA7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b/>
          <w:sz w:val="24"/>
          <w:szCs w:val="24"/>
        </w:rPr>
        <w:t>333107</w:t>
      </w:r>
      <w:r w:rsidRPr="00205AA7">
        <w:rPr>
          <w:rFonts w:ascii="Times New Roman" w:hAnsi="Times New Roman" w:cs="Times New Roman"/>
          <w:sz w:val="24"/>
          <w:szCs w:val="24"/>
        </w:rPr>
        <w:t xml:space="preserve"> </w:t>
      </w:r>
      <w:r w:rsidR="004F27C3" w:rsidRPr="00205AA7">
        <w:rPr>
          <w:rFonts w:ascii="Times New Roman" w:hAnsi="Times New Roman" w:cs="Times New Roman"/>
          <w:sz w:val="24"/>
          <w:szCs w:val="24"/>
        </w:rPr>
        <w:t>technik logistyk</w:t>
      </w:r>
    </w:p>
    <w:p w:rsidR="00C07C55" w:rsidRPr="00205AA7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Błażej Jan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05AA7">
              <w:rPr>
                <w:rFonts w:ascii="Times New Roman" w:eastAsia="Times New Roman" w:hAnsi="Times New Roman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Oskar Mirosław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Tomasz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Igor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05AA7">
              <w:rPr>
                <w:rFonts w:ascii="Times New Roman" w:eastAsia="Times New Roman" w:hAnsi="Times New Roman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Samuel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Maria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Alicja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proofErr w:type="spellStart"/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 xml:space="preserve"> Kacper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5AA7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Mariusz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6DA6" w:rsidRPr="00205AA7" w:rsidTr="0022796B">
        <w:trPr>
          <w:trHeight w:hRule="exact" w:val="340"/>
          <w:jc w:val="center"/>
        </w:trPr>
        <w:tc>
          <w:tcPr>
            <w:tcW w:w="535" w:type="dxa"/>
          </w:tcPr>
          <w:p w:rsidR="00866DA6" w:rsidRPr="00205AA7" w:rsidRDefault="00866DA6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66DA6" w:rsidRPr="00205AA7" w:rsidRDefault="00866DA6" w:rsidP="00205AA7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866DA6" w:rsidRPr="00205AA7" w:rsidRDefault="00866DA6" w:rsidP="00866DA6">
            <w:pPr>
              <w:rPr>
                <w:sz w:val="24"/>
                <w:szCs w:val="24"/>
              </w:rPr>
            </w:pPr>
            <w:r w:rsidRPr="00205AA7">
              <w:rPr>
                <w:rStyle w:val="Teksttreci20"/>
                <w:rFonts w:eastAsia="Calibri"/>
                <w:color w:val="auto"/>
                <w:sz w:val="24"/>
                <w:szCs w:val="24"/>
              </w:rPr>
              <w:t>Franciszek</w:t>
            </w:r>
          </w:p>
        </w:tc>
        <w:tc>
          <w:tcPr>
            <w:tcW w:w="911" w:type="dxa"/>
            <w:vAlign w:val="bottom"/>
          </w:tcPr>
          <w:p w:rsidR="00866DA6" w:rsidRPr="00205AA7" w:rsidRDefault="00866DA6" w:rsidP="00866D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205AA7" w:rsidRDefault="005A00D7" w:rsidP="005A00D7"/>
    <w:p w:rsidR="00A1646F" w:rsidRPr="00205AA7" w:rsidRDefault="00A1646F" w:rsidP="005A00D7">
      <w:bookmarkStart w:id="0" w:name="_GoBack"/>
      <w:bookmarkEnd w:id="0"/>
    </w:p>
    <w:sectPr w:rsidR="00A1646F" w:rsidRPr="00205AA7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05AA7"/>
    <w:rsid w:val="00211B80"/>
    <w:rsid w:val="00240E41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63A2E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2023-05-03T08:50:00Z</dcterms:created>
  <dcterms:modified xsi:type="dcterms:W3CDTF">2023-05-03T08:50:00Z</dcterms:modified>
</cp:coreProperties>
</file>